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40A9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к постановлению администрации</w:t>
      </w:r>
    </w:p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</w:t>
      </w:r>
      <w:r w:rsidRPr="00140A92">
        <w:rPr>
          <w:sz w:val="28"/>
          <w:szCs w:val="28"/>
        </w:rPr>
        <w:t xml:space="preserve"> района</w:t>
      </w:r>
    </w:p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Пензенской области</w:t>
      </w:r>
    </w:p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от __</w:t>
      </w:r>
      <w:r w:rsidR="00AF636B">
        <w:rPr>
          <w:sz w:val="28"/>
          <w:szCs w:val="28"/>
        </w:rPr>
        <w:t>01.03.2016 г.</w:t>
      </w:r>
      <w:r w:rsidRPr="00140A92">
        <w:rPr>
          <w:sz w:val="28"/>
          <w:szCs w:val="28"/>
        </w:rPr>
        <w:t>__ №_</w:t>
      </w:r>
      <w:r w:rsidR="00AF636B">
        <w:rPr>
          <w:sz w:val="28"/>
          <w:szCs w:val="28"/>
        </w:rPr>
        <w:t>39</w:t>
      </w:r>
      <w:r w:rsidRPr="00140A92">
        <w:rPr>
          <w:sz w:val="28"/>
          <w:szCs w:val="28"/>
        </w:rPr>
        <w:t>_</w:t>
      </w:r>
    </w:p>
    <w:p w:rsidR="00B70879" w:rsidRPr="00140A92" w:rsidRDefault="00B70879" w:rsidP="00B70879">
      <w:pPr>
        <w:ind w:firstLine="709"/>
        <w:jc w:val="right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rPr>
          <w:sz w:val="32"/>
          <w:szCs w:val="32"/>
        </w:rPr>
      </w:pPr>
    </w:p>
    <w:p w:rsidR="00B70879" w:rsidRPr="00140A92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b/>
          <w:sz w:val="36"/>
          <w:szCs w:val="36"/>
        </w:rPr>
      </w:pPr>
      <w:r w:rsidRPr="00140A92">
        <w:rPr>
          <w:b/>
          <w:sz w:val="36"/>
          <w:szCs w:val="36"/>
        </w:rPr>
        <w:t>АДМИНИСТРАТИВНЫЙ РЕГЛАМЕНТ</w:t>
      </w:r>
    </w:p>
    <w:p w:rsidR="00B70879" w:rsidRPr="001477A8" w:rsidRDefault="00B70879" w:rsidP="00B70879">
      <w:pPr>
        <w:ind w:firstLine="709"/>
        <w:jc w:val="center"/>
        <w:rPr>
          <w:b/>
          <w:sz w:val="28"/>
          <w:szCs w:val="28"/>
          <w:u w:val="single"/>
        </w:rPr>
      </w:pPr>
      <w:r w:rsidRPr="001477A8">
        <w:rPr>
          <w:b/>
          <w:sz w:val="28"/>
          <w:szCs w:val="28"/>
          <w:u w:val="single"/>
        </w:rPr>
        <w:t>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Pr="00140A92" w:rsidRDefault="00B70879" w:rsidP="00B70879">
      <w:pPr>
        <w:ind w:firstLine="709"/>
        <w:jc w:val="center"/>
        <w:rPr>
          <w:sz w:val="28"/>
          <w:szCs w:val="28"/>
        </w:rPr>
      </w:pPr>
      <w:r w:rsidRPr="00140A92">
        <w:rPr>
          <w:b/>
          <w:sz w:val="32"/>
          <w:szCs w:val="32"/>
        </w:rPr>
        <w:lastRenderedPageBreak/>
        <w:t>Структура административного регламента: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1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ОБЩИЕ ПОЛОЖЕНИЯ;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2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СТРАНДАРТ ПРЕДОСТАВЛЕНИЯ УСЛУГИ;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3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СОСТАВ, ПОСЛЕДОВАТЕЛЬНОСТЬ И СРОКИ ВЫПОЛНЕНИЯ АДМИНИСТРАТИВНЫХ ПРОЦЕДУР, В ТОМ ЧИСЛЕ ОСОБЕННОСТИ ВЫПОЛНЕНИЯ АДМИНИСТРАТИВНЫХ ПРОЦЕДУР </w:t>
      </w:r>
      <w:r>
        <w:rPr>
          <w:sz w:val="32"/>
          <w:szCs w:val="32"/>
        </w:rPr>
        <w:t>В ЭЛЕКТРОННОЙ ФОРМЕ, А ТАКЖЕ ОСОБЕННОСТИ ВЫПОЛНЕНИЯ АДМИНИСТРАТИВНЫХ ПРОЦЕДУР В МНОГОФУНКЦИОНАЛЬНОМ ЦЕНТРЕ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4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ФОРМЫ </w:t>
      </w:r>
      <w:proofErr w:type="gramStart"/>
      <w:r w:rsidRPr="00140A92">
        <w:rPr>
          <w:sz w:val="32"/>
          <w:szCs w:val="32"/>
        </w:rPr>
        <w:t>КОНТРОЛЯ ЗА</w:t>
      </w:r>
      <w:proofErr w:type="gramEnd"/>
      <w:r w:rsidRPr="00140A92">
        <w:rPr>
          <w:sz w:val="32"/>
          <w:szCs w:val="32"/>
        </w:rPr>
        <w:t xml:space="preserve"> ИСПОЛНЕНИЕМ АДМИНИСТРАТИВНОГО РЕГЛАМЕНТА ПО ПРЕДОСТАВЛЕНИЮ УСЛУГИ;</w:t>
      </w: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</w:p>
    <w:p w:rsidR="00B70879" w:rsidRPr="00140A92" w:rsidRDefault="00B70879" w:rsidP="00B7087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5</w:t>
      </w:r>
    </w:p>
    <w:p w:rsidR="00B70879" w:rsidRPr="00140A92" w:rsidRDefault="00B70879" w:rsidP="00B70879">
      <w:pPr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32"/>
          <w:szCs w:val="32"/>
        </w:rPr>
        <w:t>А ТАКЖЕ ДОЛЖНОСТНЫХ ЛИЦ, ГОСУДАРСТВЕННЫХ И МУНИЦИПАЛЬНЫХ СЛУЖАЩИХ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70879" w:rsidRDefault="00B70879" w:rsidP="00B70879">
      <w:pPr>
        <w:ind w:firstLine="709"/>
        <w:jc w:val="both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административный регламент по предоставлению услуги «Предоставление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области» (далее – Регламент)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Камешкирского  района от 01.06.11 № 217 «Об утверждении порядка разработки и утверждения административных регламентов предоставления</w:t>
      </w:r>
      <w:proofErr w:type="gramEnd"/>
      <w:r>
        <w:rPr>
          <w:sz w:val="28"/>
          <w:szCs w:val="28"/>
        </w:rPr>
        <w:t xml:space="preserve"> муниципальных услуг администрацией Камешкирского района, иными органами местного самоуправления Камешкирского района».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 является нормативным правовым актом, устанавливающим порядок предоставления услуги и стандарт предоставления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Регламент преследует цель и предусматривает оптимизацию (повышение качества) предоставления услуги, в том числе: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упорядочения административных процедур (действий);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устранения избыточных административных процедур (действий);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сокращения количества документов, предоставляемых заявителями для предоставления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центральный районный дом культуры Камешкирского района Пензенской области», предоставляющего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</w:t>
      </w:r>
      <w:proofErr w:type="gramEnd"/>
      <w:r>
        <w:rPr>
          <w:sz w:val="28"/>
          <w:szCs w:val="28"/>
        </w:rPr>
        <w:t xml:space="preserve"> реализации принципа «одного окна», использование </w:t>
      </w:r>
      <w:r>
        <w:rPr>
          <w:sz w:val="28"/>
          <w:szCs w:val="28"/>
        </w:rPr>
        <w:lastRenderedPageBreak/>
        <w:t>межведомственных согласований при предоставлении услуги без участия заявителя, в том числе с использованием информационно коммуникационных технологий; срока представления услуги, а также срока выполнения отдельных административных процедур (действий) в рамках предоставления услуг;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сокращения срока предоставления услуги, а также срока выполнения отдельных административных процедур (действий) в рамках предоставления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должностных лиц, исполняющих функции по предоставлению услуги за несоблюдение ими требований Регламента при выполнении административных процедур (действий).</w:t>
      </w:r>
    </w:p>
    <w:p w:rsidR="00B70879" w:rsidRDefault="00B70879" w:rsidP="00B70879">
      <w:pPr>
        <w:ind w:firstLine="709"/>
        <w:jc w:val="center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УСЛУГИ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услуги: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области»;</w:t>
      </w:r>
    </w:p>
    <w:p w:rsidR="00B70879" w:rsidRDefault="00B70879" w:rsidP="00B7087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Предоставление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70879" w:rsidRDefault="00B70879" w:rsidP="00B7087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РФ;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от 09.10.1992 № 3612-1 «Основы законодательства Российской Федерации о культуре» (с последующими изменениями);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Уставом Камешкирского района Пензенской области;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Уставом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центральный районный дом культуры Камешкирского района Пензенской области».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Наименование муниципальных органов, учреждений и организаций, участвующих в представлении муниципальной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предоставление услуги обеспечивают:</w:t>
      </w:r>
    </w:p>
    <w:p w:rsidR="00B70879" w:rsidRDefault="00B70879" w:rsidP="00B7087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муниципальное бюджетное учреждение культуры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центральный районный дом культуры Камешкирского района Пензенской области» (далее – Учреждение).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«Многофункциональный центр предоставления государственных и муниципальных услуг Камешкирского района Пензенской области», далее по тексту МАУ «МФЦ Камешкирского района» по адресу, указанному в пункте 2.10. настоящего Регламента.</w:t>
      </w:r>
    </w:p>
    <w:p w:rsidR="00B70879" w:rsidRDefault="00B70879" w:rsidP="00B70879">
      <w:pPr>
        <w:pStyle w:val="a6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2.4. Заявителями являются:</w:t>
      </w:r>
    </w:p>
    <w:p w:rsidR="00B70879" w:rsidRDefault="00B70879" w:rsidP="00B70879">
      <w:pPr>
        <w:pStyle w:val="a6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физические лица, в том числе индивидуальные предприниматели и их законные представители;</w:t>
      </w:r>
    </w:p>
    <w:p w:rsidR="00B70879" w:rsidRDefault="00B70879" w:rsidP="00B70879">
      <w:pPr>
        <w:pStyle w:val="a6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юридические лица.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 могут выступать также лица, уполномоченные  им  на основании доверенности, оформленной в соответствии с действующим законодательством Российской Федерации.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Конечным результатом предоставления услуги является: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Услуга предоставляется бесплатно.</w:t>
      </w:r>
    </w:p>
    <w:p w:rsidR="00B70879" w:rsidRDefault="00B70879" w:rsidP="00B7087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2.7. Ожидание в очереди для подачи заявления на получение услуги не должно превышать 15 минут.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Общий срок предоставления услуги: 3 дня со дня подачи документов заявителем.</w:t>
      </w:r>
    </w:p>
    <w:p w:rsidR="00B70879" w:rsidRDefault="00B70879" w:rsidP="00B708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заявителя услуга может предоставляться в устной форме в этом случае срок предоставления услуги не может превышать 30 минут.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 Заявление о предоставлении услуги регистрируется в день ее подачи.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ИНФОРМИРОВАНИЯ ЗАИНТЕРЕСОВАННЫХ ЛИЦ О УСЛУГЕ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sz w:val="28"/>
          <w:szCs w:val="28"/>
        </w:rPr>
        <w:t>2.10. Местонахождение учреждения, предоставляющего услугу.</w:t>
      </w:r>
    </w:p>
    <w:p w:rsidR="00B70879" w:rsidRDefault="00B70879" w:rsidP="00B7087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Местонахождение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центральный районный дом культуры Камешкирского района Пензенской области»: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 Кирова, 2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(8-841-45) 3-13-00; 8-964-867-55-85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rdkkameshkir</w:t>
      </w:r>
      <w:proofErr w:type="spellEnd"/>
      <w:r>
        <w:rPr>
          <w:sz w:val="28"/>
          <w:szCs w:val="28"/>
        </w:rPr>
        <w:t>00@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70879" w:rsidRPr="000A744E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работы: ежедневно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 с 09.00 до 23.00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зимний период с 09.00 до 22.00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Выходной: понедельник</w:t>
      </w:r>
    </w:p>
    <w:p w:rsidR="00B70879" w:rsidRDefault="00B70879" w:rsidP="00B70879">
      <w:pPr>
        <w:ind w:firstLine="709"/>
        <w:jc w:val="center"/>
        <w:rPr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МАУ «МФЦ Камешкирского района»: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ул.Радищева, 5;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(8-841-45) 2-19-57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MFZ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sura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:rsidR="00B70879" w:rsidRPr="0026396C" w:rsidRDefault="00B70879" w:rsidP="00B70879">
      <w:pPr>
        <w:autoSpaceDE w:val="0"/>
        <w:jc w:val="center"/>
        <w:rPr>
          <w:color w:val="FF0000"/>
          <w:sz w:val="26"/>
          <w:szCs w:val="26"/>
        </w:rPr>
      </w:pPr>
      <w:r w:rsidRPr="00CD6D6E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268"/>
        <w:gridCol w:w="3859"/>
      </w:tblGrid>
      <w:tr w:rsidR="00B70879" w:rsidRPr="009A2ECC" w:rsidTr="00494374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lastRenderedPageBreak/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перерыва на обед</w:t>
            </w:r>
          </w:p>
        </w:tc>
      </w:tr>
      <w:tr w:rsidR="00B70879" w:rsidRPr="009A2ECC" w:rsidTr="00494374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both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  <w:r w:rsidRPr="009A2ECC">
              <w:rPr>
                <w:sz w:val="26"/>
                <w:szCs w:val="26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0879" w:rsidRPr="009A2ECC" w:rsidRDefault="00B70879" w:rsidP="0049437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B70879" w:rsidRDefault="00B70879" w:rsidP="00B70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2.11. Информация о порядке предоставления услуги также предоставляется;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работниками Учреждения и специалистами МАУ «МФЦ Камешкирского района»  по указанным в пунктах 2.10. настоящего Регламента адресам; 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телефонной связи, электронного и почтового информирования согласно указанных в пунктах 2.10. настоящего Регламента реквизитов.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На информационных стендах в помещении МАУ «МФЦ Камешкирского района»  размещается следующая информация;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 Российской Федерации, Пензенской области и органов местного самоуправления Камешкирского района, устанавливающих порядок и условия предоставления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блок-схема предоставления услуги, размещена в приложение № 1 к настоящему Регламенту;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 приема граждан по личным вопросам руководством администрации Камешкирского района, директором МАУ «МФЦ Камешкирского района»;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получения гражданами консультаций;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(получения)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образцы необходимых заявлений для получения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 ПРЕДОСТАВЛЯЕТСЯ УСЛУГА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Предоставление услуги проводится в здании МАУ «МФЦ Камешкирского района», расположенного по указанному в пункте 2.10. настоящего Регламента адресу.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здания оборудован вывеской, содержащей информацию о наименовании.</w:t>
      </w:r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2.14. </w:t>
      </w:r>
      <w:r>
        <w:rPr>
          <w:sz w:val="28"/>
          <w:szCs w:val="28"/>
        </w:rPr>
        <w:tab/>
        <w:t xml:space="preserve">Крыльцо перед входом в здание оборудовано пандусом для удобства посещения МАУ МФЦ Камешкирского района лицами с ограниченными возможностями, работа с данной категорией заявителей ведется в индивидуальном порядке. </w:t>
      </w:r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2.14.1.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2.14.2. Требования к обеспечению доступности для инвалидов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территории, прилегающей к месторасположению, оборудуется не менее 10 процентов мест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автотранспортных средств бесплатно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помещения для предоставления муниципальной  услуги размещаются на первом этаже здания, оборудованном отдельным входом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36DFF" w:rsidRDefault="00636DFF" w:rsidP="00636DF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выход и вход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70879" w:rsidRDefault="0038140D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70879">
        <w:rPr>
          <w:sz w:val="28"/>
          <w:szCs w:val="28"/>
        </w:rPr>
        <w:t>.15. Зал ожидания оборудован необходимой офисной мебелью, включая стулья и кресла для заявителей, ожидающих своей очереди.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ДОСТУПНОСТИ И КАЧЕСТВА УСЛУГИ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</w:p>
    <w:p w:rsidR="00B70879" w:rsidRDefault="00B70879" w:rsidP="00B7087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ДОСТУПНОСТИ УСЛУГИ</w:t>
      </w:r>
    </w:p>
    <w:p w:rsidR="00B70879" w:rsidRDefault="00B70879" w:rsidP="00B70879">
      <w:pPr>
        <w:ind w:firstLine="709"/>
        <w:jc w:val="center"/>
        <w:rPr>
          <w:sz w:val="24"/>
          <w:szCs w:val="24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Показателями доступности услуги – рейтинг (уровень) доступности услуги являются: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 Регламента предоставления услуги - настоящий Регламент; 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Размещение информации о предоставлении услуги, в том числе настоящего Регламента на портале государственных и муниципальных услуг Пензенской области – обеспечение возможности для каждого без обращения в орган власти ознакомиться с настоящим Регламентом;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Предоставление услуги на базе МАУ «МФЦ Камешкирского района» - принцип «одного окна», что значительно сокращает количество обращений заявителя в различные инстанции, задействованные в предоставлении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предоставления услуги в электронном виде – возможность получения услуги заявителем без обращений в органы власти.</w:t>
      </w:r>
      <w:r>
        <w:rPr>
          <w:sz w:val="28"/>
          <w:szCs w:val="28"/>
        </w:rPr>
        <w:tab/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Своевременное принятие законного и обоснованного решения по заявлению о предоставлении услуги – снижение количества обращений заявителя в органы власти и сокращение сроков предоставления услуги.</w:t>
      </w:r>
      <w:r>
        <w:rPr>
          <w:sz w:val="28"/>
          <w:szCs w:val="28"/>
        </w:rPr>
        <w:tab/>
      </w:r>
    </w:p>
    <w:p w:rsidR="00B70879" w:rsidRPr="0038140D" w:rsidRDefault="00B70879" w:rsidP="0038140D">
      <w:pPr>
        <w:jc w:val="center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ПОКАЗАТЕЛИ ОЦЕНКИ КАЧЕСТВА ПРЕДОСТАВЛЕНИЯ УСЛУГИ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Показателями качества предоставления услуги являются: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Количество обращений заявителя в соответствующие инстанции (МФЦ) для получения одной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Время, потраченное на получение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Качество консультирования заявителя сотрудником, предоставляющим услугу;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Количество жалоб заявителей на действия (бездействие) лиц, предоставляющих услугу.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ПЕРЕЧЕНЬ ДОКУМЕНТОВ, НЕОБХОДИМЫХ ДЛЯ ПРЕДОСТАВЛЕНИЯ УСЛУГИ</w:t>
      </w:r>
    </w:p>
    <w:p w:rsidR="00B70879" w:rsidRDefault="00B70879" w:rsidP="00B70879">
      <w:pPr>
        <w:ind w:firstLine="709"/>
        <w:jc w:val="both"/>
        <w:rPr>
          <w:sz w:val="24"/>
          <w:szCs w:val="24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Для получения услуги заявитель предоставляет в МАУ «МФЦ Камешкирского района»  следующие документы: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предоставлении услуги.</w:t>
      </w:r>
    </w:p>
    <w:p w:rsidR="00B70879" w:rsidRDefault="00B70879" w:rsidP="00B708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Услуга может  предоставляться  по устному обращению заявителя, в том числе по телефонной связи.</w:t>
      </w:r>
    </w:p>
    <w:p w:rsidR="00B70879" w:rsidRDefault="00B70879" w:rsidP="00B708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удостоверения личности заявителя при предоставлении услуги специалисту МАУ «МФЦ Камешкирского района» представляются следующие документы: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личность заявителя (для физических лиц);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представителя заявителя (в том случае, если интересы заявителя представляет уполномоченное им лицо);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полномочия представителя заявителя (в том случае, если интересы заявителя представляет уполномоченное им лицо).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Названные документы заявитель представляет самостоятельно.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перечень документов является исчерпывающим.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Образец заявления для получения услуги размещен в приложении № 2 к настоящему Регламенту.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 ДЛЯ ОТКАЗА В ПРЕДОСТАВЛЕНИИ УСЛУГИ</w:t>
      </w:r>
    </w:p>
    <w:p w:rsidR="00B70879" w:rsidRDefault="00B70879" w:rsidP="00B70879">
      <w:pPr>
        <w:ind w:firstLine="709"/>
        <w:jc w:val="center"/>
        <w:rPr>
          <w:sz w:val="24"/>
          <w:szCs w:val="24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Оснований для отказа в предоставлении услуги нет.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ПОСЛЕДОВАТЕЛЬНОСТЬ ДЕЙСТВИЙ ПРИ ПРЕДОСТАВЛЕНИИ УСЛУГИ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</w:p>
    <w:p w:rsidR="00B70879" w:rsidRDefault="00B70879" w:rsidP="00B7087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3.1. Работники Учреждения и МАУ «МФЦ Камешкирского района» при получении от заявителя заявления на предоставление услуги действуют в следующем порядке: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 ДОКУМЕНТОВ ОТ ЗАЯВИТЕЛЯ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обращение заявителя (получателя услуги) о предоставление ему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Прием, первичную проверку и регистрацию заявления осуществляет работник Учреждения, ответственный за предоставление муниципальной услуги (далее – работник Учреждения).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данного административного действия по предоставлению муниципальной услуги составляет 20 минут.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муниципальная услуга предоставляется на базе МАУ «МФЦ Камешкирского района», специалист МАУ «МФЦ Камешкирского района»  принимает от заявителя заявление, регистрирует обращение в соответствии с Регламентом работы МАУ «МФЦ Камешкирского района».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приеме у заявителя заявления специалист МАУ «МФЦ Камешкирского района»: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правильность заполнения заявления в соответствии с требованиями, установленными в п.2.19 настоящего Регламента;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выдает расписку о принятии заявления с указанием срока получения результата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подаче заявления специалистом МАУ «МФЦ Камешкирского района»  обнаружено несоответствие заявления требования, установленным п.2.19, специалист МАУ «МФЦ Камешкирского района» возвращает заявителю заявление для приведения в соответствие с указанными требованиями с разъяснением причин возврата. 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данного административного действия – 30 мин.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устном обращении заявителя о предоставлении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 согласно настоящему Регламенту, услуга заявителю предоставляется в устной форме.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услуги в устной форме заявитель может обратиться непосредственно в учреждение.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МАУ «МФЦ Камешкирского района» регистрирует заявление с пакетом документов в электронной базе данных и присваивает ему учетный номер.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Передачу и доставку документов заявителя из МАУ «МФЦ Камешкирского района»  в Учреждение осуществляет сотрудник МАУ «МФЦ Камешкирского района». Он передает документы в бумажном виде и на электронном носителе от МАУ «МФЦ Камешкирского района» в течение одного рабочего дня, следующего за днем принятия заявления от заявителя.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предоставленного заявления работник Учреждения второй экземпляр сопроводительного письма возвращает сотруднику МАУ «МФЦ Камешкирского района»  с отметкой о получении указанных документов по описи с указанием даты, подписи, расшифровки подписи. </w:t>
      </w:r>
      <w:r>
        <w:rPr>
          <w:sz w:val="28"/>
          <w:szCs w:val="28"/>
        </w:rPr>
        <w:lastRenderedPageBreak/>
        <w:t>Ответственность за выполнение данной административной процедуры несут специалист МАУ «МФЦ Камешкирского района», работник Учреждения.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Результатом административной процедуры является принятие заявления к рассмотрению по существу.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3.4.После принятия заявления работник Учреждения осуществляет регистрацию заявления в журнале регистрации входящей корреспонденции Учреждения, присваивает ему учетный номер.</w:t>
      </w:r>
    </w:p>
    <w:p w:rsidR="00B70879" w:rsidRDefault="00B70879" w:rsidP="00D41863">
      <w:pPr>
        <w:ind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>Срок выполнения данного административного действия составляет 1 день.</w:t>
      </w:r>
    </w:p>
    <w:p w:rsidR="00B70879" w:rsidRDefault="00B70879" w:rsidP="00B708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ПРЕДОСТАВЛЕНИЕ МУНИЦИПАЛЬНОЙ УСЛУГИ</w:t>
      </w:r>
    </w:p>
    <w:p w:rsidR="00B70879" w:rsidRDefault="00B70879" w:rsidP="00B70879">
      <w:pPr>
        <w:ind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>3.5. Основанием для начала административной процедуры является принятие заявления о предоставлении услуги.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Учреждения фиксирует факт предоставления муниципальной услуги по запросу заявителя в журнале учета.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муниципальная услуга оказывается на базе МАУ «МФЦ Камешкирского района»  работник, Учреждения готовит проект письма с информацией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 и передает на подпись руководителю Учреждения.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Руководитель Учреждения после подписания письма, указанного в п. 3.6. настоящего Регламента передает его работнику Учреждения.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Работник Учреждения один экземпляр письма передает специалисту МАУ «МФЦ Камешкирского района».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Специалист МАУ «МФЦ Камешкирского района» не позднее следующего дня после поступления документа о предоставлении муниципальной услуги в МАУ МФЦ направляет (вручает) его заявителю.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Максимальный срок выполнения действий – 2 дня.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Результат действия – предоставление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области.</w:t>
      </w:r>
    </w:p>
    <w:p w:rsidR="00B70879" w:rsidRDefault="00B70879" w:rsidP="00B70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4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АДМИНИСТРАТИВНОГО РЕГЛАМЕНТА</w:t>
      </w:r>
    </w:p>
    <w:p w:rsidR="00B70879" w:rsidRDefault="00B70879" w:rsidP="00B70879">
      <w:pPr>
        <w:ind w:firstLine="709"/>
        <w:jc w:val="both"/>
        <w:rPr>
          <w:b/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определенных настоящим Регламентом процедур и действий специалистов МАУ «МФЦ Камешкирского района»  осуществляется директором МАУ «МФЦ Камешкирского района»  в форме: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систематического (ежедневного, еженедельного)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и сроков совершения действий (процедур) при предоставлении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планового (ежемесячного, ежеквартального)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и сроков совершения действий (процедур) при предоставлении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ежегодного мониторинга доступности услуг и качества предоставления услуг, предоставляемых на базе МАУ «МФЦ Камешкирского района»;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приема граждан по вопросам предоставления услуг на базе МАУ «МФЦ Камешкирского района».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определенных настоящим Регламентом процедур и действий Учреждениями осуществляется директором Учреждения и заместителем главы администрации Камешкирского района в форме: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систематического (ежедневного, еженедельного)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и сроков совершения действий (процедур) при предоставлении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планового (ежемесячного, ежеквартального)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и сроков совершения действий (процедур) при предоставлении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осуществления ежегодного мониторинга доступности услуг и качества предоставления услуг, предоставляемых Учреждением;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приема граждан по вопросам предоставления услуг администрацией Камешкирского района.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рассмотрения и разрешения обращений, заявлений и жалоб получателей услуги на действия (бездействие) соответствующих специалистов Учреждений и МАУ «МФЦ Камешкирского района».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Для проведения проверки полноты, доступности и качества предоставления услуги, администрацией Камешкирского района формируется комиссия, в состав которой включаются должностные лица администрации Камешкирского района, МАУ «МФЦ Камешкирского района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 xml:space="preserve"> Учреждения.</w:t>
      </w:r>
    </w:p>
    <w:p w:rsidR="00D41863" w:rsidRDefault="00B70879" w:rsidP="00D41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B70879" w:rsidRDefault="00D41863" w:rsidP="00D4186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70879">
        <w:rPr>
          <w:b/>
          <w:sz w:val="28"/>
          <w:szCs w:val="28"/>
        </w:rPr>
        <w:t>Раздел 5</w:t>
      </w:r>
    </w:p>
    <w:p w:rsidR="00B70879" w:rsidRDefault="00B70879" w:rsidP="00B708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УСЛУГУ, А ТАКЖЕ ДОЛЖНОСТНЫХ ЛИЦ, ГОСУДАРСТВЕННЫХ И МУНИЦИПАЛЬНЫХ СЛУЖАЩИХ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может обратиться с жалобой на действия (бездействие) и решения, осуществляемые (принимаемые) в ходе предоставления услуги на основании настоящего регламента, в том числе в следующих случаях: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нарушения срока предоставления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услуги;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учреждения, предоставляющего услугу, должностного лица Учреждения предоставляющую услугу, в исправлении допущенных опечаток и ошибок в выданных в результате предоставления услуги документа либо нарушение установленного срока таких исправлений: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 заместителю главы администрации Камешкирского района, либо к главе администрации Камешкирского района, а на действия (бездействие) специалистов МАУ «МФЦ Камешкирского района» также к директору МАУ «МФЦ Камешкирского района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>о адресам: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Камешкирского района: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ул.Радищева,15;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района: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(8-841-45) 2- 11-52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МАУ «МФЦ Камешкирского района»: Пензенская область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усский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ул.Радищева, 5;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телефоны:88414521717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Жалоба подается в письменной форме на бумажном носителе, в электронной форме в Учреждение, предоставляющее услугу. Жалоба на </w:t>
      </w:r>
      <w:r>
        <w:rPr>
          <w:sz w:val="28"/>
          <w:szCs w:val="28"/>
        </w:rPr>
        <w:lastRenderedPageBreak/>
        <w:t>решения, принятые руководителем Учреждения, предоставляющего услугу, подается в администрацию Камешкирского района Пензенской области.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Учреждения, предоставляющего услугу, единого портала государственных и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Учреждения, предоставляющего услугу, должностного лица Учреждения, предоставляющего услугу;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Учреждения, предоставляющего услугу, должностного лица Учреждения, предоставляющего услуг, либо служащего;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Учреждения, предоставляющего услугу, должностного лица, предоставляющего услугу. Заявителем могут быть представлены документы (при наличии), подтверждающие доводы заявителя, либо их копии.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Жалоба, поступившая в Учреждение, предоставляющее услугу, подлежит рассмотрению должностным лицом, наделенным полномочиями по рассмотрению жалоб в течение пятнадцати (15) рабочих дней со дня ее регистрации, а в случае обжалования отказа Учреждения, предоставляющего услуг, должностного лица,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</w:t>
      </w:r>
      <w:proofErr w:type="gramEnd"/>
      <w:r>
        <w:rPr>
          <w:sz w:val="28"/>
          <w:szCs w:val="28"/>
        </w:rPr>
        <w:t xml:space="preserve"> пяти (5) рабочих дней со дня ее регистрации. 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По результатам рассмотрения жалобы Учреждение, предоставляющее услугу, принимает одно из следующих решений: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Учреждением,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района, а также в иных формах;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указанного в пункте 5.5.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proofErr w:type="gramStart"/>
      <w:r>
        <w:rPr>
          <w:sz w:val="28"/>
          <w:szCs w:val="28"/>
        </w:rPr>
        <w:t>Заинтересованные лица вправе обжаловать решения, принятые в ходе предоставления услуги, действия (бездействие) должностных лиц, ответственных или уполномоченных работников, специалистов, участвующих в предоставлении услуги, в том числе решения, принятые по жалобе заинтересованного лица в досудебном (внесудебном) порядке, в установленном Федеральным законодательством порядке, в том числе путем обращения в суд.</w:t>
      </w:r>
      <w:proofErr w:type="gramEnd"/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D41863" w:rsidRDefault="00D41863" w:rsidP="00B70879">
      <w:pPr>
        <w:ind w:firstLine="709"/>
        <w:jc w:val="both"/>
        <w:rPr>
          <w:sz w:val="28"/>
          <w:szCs w:val="28"/>
        </w:rPr>
      </w:pPr>
    </w:p>
    <w:p w:rsidR="00D41863" w:rsidRDefault="00D41863" w:rsidP="00B70879">
      <w:pPr>
        <w:ind w:firstLine="709"/>
        <w:jc w:val="both"/>
        <w:rPr>
          <w:sz w:val="28"/>
          <w:szCs w:val="28"/>
        </w:rPr>
      </w:pPr>
    </w:p>
    <w:p w:rsidR="00D41863" w:rsidRPr="00B70879" w:rsidRDefault="00D41863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B70879" w:rsidRDefault="00B70879" w:rsidP="00B7087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 регламенту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«Предоставление информации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о проведении ярмарок,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выставок народного творчества,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ремесел на территории муниципального образования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proofErr w:type="spellStart"/>
      <w:r w:rsidRPr="0038140D">
        <w:rPr>
          <w:b/>
          <w:sz w:val="24"/>
          <w:szCs w:val="24"/>
        </w:rPr>
        <w:t>Камешкирский</w:t>
      </w:r>
      <w:proofErr w:type="spellEnd"/>
      <w:r w:rsidRPr="0038140D">
        <w:rPr>
          <w:b/>
          <w:sz w:val="24"/>
          <w:szCs w:val="24"/>
        </w:rPr>
        <w:t xml:space="preserve"> район Пензенской области»</w:t>
      </w:r>
    </w:p>
    <w:p w:rsidR="00B70879" w:rsidRDefault="00B70879" w:rsidP="00B70879">
      <w:pPr>
        <w:ind w:firstLine="709"/>
        <w:jc w:val="right"/>
        <w:rPr>
          <w:sz w:val="24"/>
          <w:szCs w:val="24"/>
        </w:rPr>
      </w:pPr>
    </w:p>
    <w:p w:rsidR="00B70879" w:rsidRDefault="00B70879" w:rsidP="00B70879">
      <w:pPr>
        <w:jc w:val="center"/>
        <w:rPr>
          <w:b/>
        </w:rPr>
      </w:pPr>
      <w:r>
        <w:rPr>
          <w:b/>
        </w:rPr>
        <w:t>Блок-схема</w:t>
      </w:r>
    </w:p>
    <w:p w:rsidR="00B70879" w:rsidRDefault="00B70879" w:rsidP="00B70879">
      <w:pPr>
        <w:ind w:firstLine="709"/>
        <w:jc w:val="center"/>
        <w:rPr>
          <w:b/>
        </w:rPr>
      </w:pPr>
      <w:r>
        <w:rPr>
          <w:b/>
        </w:rPr>
        <w:t xml:space="preserve">административного регламента по предоставлению услуги </w:t>
      </w:r>
    </w:p>
    <w:p w:rsidR="00B70879" w:rsidRDefault="00B70879" w:rsidP="00B70879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 xml:space="preserve">Предоставление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>
        <w:rPr>
          <w:b/>
          <w:sz w:val="24"/>
          <w:szCs w:val="24"/>
        </w:rPr>
        <w:t>Камешкирский</w:t>
      </w:r>
      <w:proofErr w:type="spellEnd"/>
      <w:r>
        <w:rPr>
          <w:b/>
          <w:sz w:val="24"/>
          <w:szCs w:val="24"/>
        </w:rPr>
        <w:t xml:space="preserve"> район Пензенской области</w:t>
      </w:r>
      <w:r>
        <w:rPr>
          <w:b/>
          <w:bCs/>
          <w:sz w:val="24"/>
          <w:szCs w:val="24"/>
        </w:rPr>
        <w:t>»</w:t>
      </w:r>
    </w:p>
    <w:p w:rsidR="00B70879" w:rsidRDefault="00B70879" w:rsidP="00B70879">
      <w:pPr>
        <w:ind w:firstLine="709"/>
        <w:jc w:val="center"/>
        <w:rPr>
          <w:b/>
          <w:bCs/>
          <w:i/>
        </w:rPr>
      </w:pPr>
    </w:p>
    <w:p w:rsidR="00B70879" w:rsidRDefault="00B70879" w:rsidP="00B70879">
      <w:pPr>
        <w:ind w:firstLine="709"/>
        <w:jc w:val="center"/>
        <w:rPr>
          <w:b/>
          <w:bCs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5284"/>
      </w:tblGrid>
      <w:tr w:rsidR="00B70879" w:rsidTr="0049437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center"/>
            </w:pPr>
          </w:p>
          <w:p w:rsidR="00B70879" w:rsidRDefault="00B70879" w:rsidP="00494374">
            <w:pPr>
              <w:ind w:firstLine="709"/>
              <w:jc w:val="center"/>
            </w:pPr>
            <w:r>
              <w:t xml:space="preserve">Предоставление услуги в Учреждение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center"/>
            </w:pPr>
            <w:r>
              <w:t>Предоставление услуги в МАУ «МФЦ Камешкирского района»</w:t>
            </w:r>
          </w:p>
        </w:tc>
      </w:tr>
    </w:tbl>
    <w:p w:rsidR="00B70879" w:rsidRDefault="005912A8" w:rsidP="00B70879">
      <w:pPr>
        <w:ind w:firstLine="709"/>
        <w:rPr>
          <w:bCs/>
        </w:rPr>
      </w:pPr>
      <w:r w:rsidRPr="005912A8">
        <w:pict>
          <v:line id="_x0000_s1026" style="position:absolute;left:0;text-align:left;z-index:251660288;mso-position-horizontal-relative:text;mso-position-vertical-relative:text" from="108pt,.2pt" to="108pt,15.95pt">
            <v:stroke endarrow="block"/>
          </v:line>
        </w:pict>
      </w:r>
      <w:r w:rsidRPr="005912A8">
        <w:pict>
          <v:line id="_x0000_s1031" style="position:absolute;left:0;text-align:left;z-index:251665408;mso-position-horizontal-relative:text;mso-position-vertical-relative:text" from="351pt,-.2pt" to="351pt,14.05pt">
            <v:stroke endarrow="block"/>
          </v:line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5284"/>
      </w:tblGrid>
      <w:tr w:rsidR="00B70879" w:rsidTr="0049437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center"/>
            </w:pPr>
          </w:p>
          <w:p w:rsidR="00B70879" w:rsidRDefault="005912A8" w:rsidP="00494374">
            <w:pPr>
              <w:ind w:firstLine="709"/>
              <w:jc w:val="center"/>
            </w:pPr>
            <w:r>
              <w:pict>
                <v:line id="_x0000_s1027" style="position:absolute;left:0;text-align:left;z-index:251661312" from="108pt,62.85pt" to="108pt,89.25pt">
                  <v:stroke endarrow="block"/>
                </v:line>
              </w:pict>
            </w:r>
            <w:r w:rsidR="00B70879">
              <w:t>Работник Учреждения принимает заявление, регистрирует</w:t>
            </w:r>
            <w:r w:rsidR="00B70879">
              <w:rPr>
                <w:sz w:val="28"/>
                <w:szCs w:val="28"/>
              </w:rPr>
              <w:t xml:space="preserve"> </w:t>
            </w:r>
            <w:r w:rsidR="00B70879">
              <w:t>в журнале учета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5912A8" w:rsidP="00494374">
            <w:pPr>
              <w:ind w:firstLine="709"/>
              <w:jc w:val="both"/>
            </w:pPr>
            <w:r>
              <w:pict>
                <v:line id="_x0000_s1032" style="position:absolute;left:0;text-align:left;z-index:251666432;mso-position-horizontal-relative:text;mso-position-vertical-relative:text" from="129.75pt,75.5pt" to="129.75pt,101.8pt">
                  <v:stroke endarrow="block"/>
                </v:line>
              </w:pict>
            </w:r>
            <w:r w:rsidR="00B70879">
              <w:t>Специалист МАУ «МФЦ Камешкирского района» принимает и регистрирует заявление, проверяет правильность заполнения заявления и выдает расписку о принятии заявления, регистрирует заявление с пакетом документов в электронной базе данных и присваивает ему учетный номер</w:t>
            </w:r>
          </w:p>
        </w:tc>
      </w:tr>
    </w:tbl>
    <w:p w:rsidR="00B70879" w:rsidRDefault="00B70879" w:rsidP="00B70879">
      <w:pPr>
        <w:ind w:firstLine="709"/>
        <w:jc w:val="center"/>
      </w:pPr>
    </w:p>
    <w:p w:rsidR="00B70879" w:rsidRDefault="00B70879" w:rsidP="00B70879">
      <w:pPr>
        <w:ind w:firstLine="709"/>
        <w:jc w:val="center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B70879" w:rsidTr="0049437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both"/>
            </w:pPr>
          </w:p>
          <w:p w:rsidR="00B70879" w:rsidRDefault="005912A8" w:rsidP="00494374">
            <w:pPr>
              <w:ind w:firstLine="709"/>
              <w:jc w:val="both"/>
            </w:pPr>
            <w:r>
              <w:pict>
                <v:line id="_x0000_s1028" style="position:absolute;left:0;text-align:left;z-index:251662336" from="108pt,73.95pt" to="108pt,91.9pt">
                  <v:stroke endarrow="block"/>
                </v:line>
              </w:pict>
            </w:r>
            <w:r w:rsidR="00B70879">
              <w:t xml:space="preserve">Работник Учреждения предоставляет услугу «Предоставление информации о проведении ярмарок, выставок народного творчества, ремесел на территории муниципального образования </w:t>
            </w:r>
            <w:proofErr w:type="spellStart"/>
            <w:r w:rsidR="00B70879">
              <w:t>Камешкирский</w:t>
            </w:r>
            <w:proofErr w:type="spellEnd"/>
            <w:r w:rsidR="00B70879">
              <w:t xml:space="preserve"> район Пензенской области»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5912A8" w:rsidP="00494374">
            <w:pPr>
              <w:ind w:firstLine="709"/>
              <w:jc w:val="both"/>
            </w:pPr>
            <w:r>
              <w:pict>
                <v:line id="_x0000_s1033" style="position:absolute;left:0;text-align:left;z-index:251667456;mso-position-horizontal-relative:text;mso-position-vertical-relative:text" from="129.6pt,86.6pt" to="129.6pt,102.1pt">
                  <v:stroke endarrow="block"/>
                </v:line>
              </w:pict>
            </w:r>
            <w:r w:rsidR="00B70879">
              <w:t>Специалист МАУ «МФЦ Камешкирского района» осуществляет передачу и доставку документов заявителя из МАУ «МФЦ Камешкирского района» в Учреждение</w:t>
            </w:r>
          </w:p>
        </w:tc>
      </w:tr>
    </w:tbl>
    <w:p w:rsidR="00B70879" w:rsidRDefault="00B70879" w:rsidP="00B70879">
      <w:pPr>
        <w:ind w:firstLine="709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20"/>
      </w:tblGrid>
      <w:tr w:rsidR="00B70879" w:rsidTr="0049437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both"/>
            </w:pPr>
            <w:r>
              <w:t>Работник Учреждения фиксирует факт предоставления услуги в журнале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both"/>
            </w:pPr>
            <w:r>
              <w:t>Работник Учреждения принимает заявление, регистрирует в журнале учета.</w:t>
            </w:r>
          </w:p>
        </w:tc>
      </w:tr>
    </w:tbl>
    <w:p w:rsidR="00B70879" w:rsidRDefault="005912A8" w:rsidP="00B70879">
      <w:pPr>
        <w:ind w:firstLine="709"/>
        <w:jc w:val="center"/>
      </w:pPr>
      <w:r>
        <w:pict>
          <v:line id="_x0000_s1029" style="position:absolute;left:0;text-align:left;z-index:251663360;mso-position-horizontal-relative:text;mso-position-vertical-relative:text" from="5in,-.4pt" to="5in,26.6pt">
            <v:stroke endarrow="block"/>
          </v:line>
        </w:pict>
      </w:r>
    </w:p>
    <w:p w:rsidR="00B70879" w:rsidRDefault="00B70879" w:rsidP="00B70879">
      <w:pPr>
        <w:ind w:firstLine="709"/>
        <w:jc w:val="center"/>
      </w:pPr>
    </w:p>
    <w:tbl>
      <w:tblPr>
        <w:tblW w:w="522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</w:tblGrid>
      <w:tr w:rsidR="00B70879" w:rsidTr="0049437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5912A8" w:rsidP="00494374">
            <w:pPr>
              <w:ind w:firstLine="709"/>
              <w:jc w:val="both"/>
            </w:pPr>
            <w:r>
              <w:pict>
                <v:line id="_x0000_s1030" style="position:absolute;left:0;text-align:left;z-index:251664384" from="129.6pt,33.3pt" to="129.6pt,53.2pt">
                  <v:stroke endarrow="block"/>
                </v:line>
              </w:pict>
            </w:r>
            <w:r w:rsidR="00B70879">
              <w:t>Работник Учреждения готовит и передает проект письма о предоставлении муниципальной услуги на подпись руководителю Учреждения</w:t>
            </w:r>
          </w:p>
        </w:tc>
      </w:tr>
    </w:tbl>
    <w:p w:rsidR="00B70879" w:rsidRDefault="00B70879" w:rsidP="00B70879">
      <w:pPr>
        <w:ind w:firstLine="709"/>
      </w:pPr>
    </w:p>
    <w:tbl>
      <w:tblPr>
        <w:tblW w:w="522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</w:tblGrid>
      <w:tr w:rsidR="00B70879" w:rsidTr="0049437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5912A8" w:rsidP="00494374">
            <w:pPr>
              <w:ind w:firstLine="709"/>
              <w:jc w:val="both"/>
            </w:pPr>
            <w:r>
              <w:pict>
                <v:line id="_x0000_s1034" style="position:absolute;left:0;text-align:left;z-index:251668480" from="129.6pt,35.55pt" to="129.6pt,55.4pt">
                  <v:stroke endarrow="block"/>
                </v:line>
              </w:pict>
            </w:r>
            <w:r w:rsidR="00B70879">
              <w:t>Работник Учреждения один экземпляр письма передает специалисту МАУ «МФЦ Камешкирского района»</w:t>
            </w:r>
          </w:p>
        </w:tc>
      </w:tr>
    </w:tbl>
    <w:p w:rsidR="00B70879" w:rsidRDefault="00B70879" w:rsidP="00B70879">
      <w:pPr>
        <w:ind w:firstLine="709"/>
      </w:pPr>
    </w:p>
    <w:tbl>
      <w:tblPr>
        <w:tblW w:w="522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</w:tblGrid>
      <w:tr w:rsidR="00B70879" w:rsidTr="0049437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9" w:rsidRDefault="00B70879" w:rsidP="00494374">
            <w:pPr>
              <w:ind w:firstLine="709"/>
              <w:jc w:val="both"/>
            </w:pPr>
            <w:r>
              <w:t>Специалист МАУ «МФЦ Камешкирского района» не позднее следующего дня после поступления документа о предоставлении муниципальной услуги в МАУ «МФЦ Камешкирского района» направляет (вручает) его заявителю информационное письмо о времени, месте получения муниципальной услуги</w:t>
            </w:r>
          </w:p>
        </w:tc>
      </w:tr>
    </w:tbl>
    <w:p w:rsidR="00B70879" w:rsidRDefault="00B70879" w:rsidP="00B70879">
      <w:pPr>
        <w:ind w:firstLine="709"/>
        <w:jc w:val="right"/>
        <w:rPr>
          <w:sz w:val="24"/>
          <w:szCs w:val="24"/>
        </w:rPr>
      </w:pPr>
    </w:p>
    <w:p w:rsidR="00B70879" w:rsidRPr="00B70879" w:rsidRDefault="00B70879" w:rsidP="00B70879">
      <w:pPr>
        <w:ind w:firstLine="709"/>
        <w:jc w:val="right"/>
        <w:rPr>
          <w:sz w:val="24"/>
          <w:szCs w:val="24"/>
        </w:rPr>
      </w:pPr>
    </w:p>
    <w:p w:rsidR="00B70879" w:rsidRPr="00B70879" w:rsidRDefault="00B70879" w:rsidP="00B70879">
      <w:pPr>
        <w:ind w:firstLine="709"/>
        <w:jc w:val="right"/>
        <w:rPr>
          <w:sz w:val="24"/>
          <w:szCs w:val="24"/>
        </w:rPr>
      </w:pPr>
    </w:p>
    <w:p w:rsidR="00B70879" w:rsidRDefault="00B70879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Default="0038140D" w:rsidP="00B70879">
      <w:pPr>
        <w:ind w:firstLine="709"/>
        <w:jc w:val="right"/>
        <w:rPr>
          <w:sz w:val="24"/>
          <w:szCs w:val="24"/>
        </w:rPr>
      </w:pPr>
    </w:p>
    <w:p w:rsidR="0038140D" w:rsidRPr="00B70879" w:rsidRDefault="0038140D" w:rsidP="00B70879">
      <w:pPr>
        <w:ind w:firstLine="709"/>
        <w:jc w:val="right"/>
        <w:rPr>
          <w:sz w:val="24"/>
          <w:szCs w:val="24"/>
        </w:rPr>
      </w:pPr>
    </w:p>
    <w:p w:rsidR="00B70879" w:rsidRDefault="00B70879" w:rsidP="00B7087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B70879" w:rsidRDefault="00B70879" w:rsidP="00B7087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 регламенту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«Предоставление информации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о проведении ярмарок,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выставок народного творчества,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r w:rsidRPr="0038140D">
        <w:rPr>
          <w:b/>
          <w:sz w:val="24"/>
          <w:szCs w:val="24"/>
        </w:rPr>
        <w:t>ремесел на территории муниципального образования</w:t>
      </w:r>
    </w:p>
    <w:p w:rsidR="00B70879" w:rsidRPr="0038140D" w:rsidRDefault="00B70879" w:rsidP="00B70879">
      <w:pPr>
        <w:ind w:firstLine="709"/>
        <w:jc w:val="right"/>
        <w:rPr>
          <w:b/>
          <w:sz w:val="24"/>
          <w:szCs w:val="24"/>
        </w:rPr>
      </w:pPr>
      <w:proofErr w:type="spellStart"/>
      <w:r w:rsidRPr="0038140D">
        <w:rPr>
          <w:b/>
          <w:sz w:val="24"/>
          <w:szCs w:val="24"/>
        </w:rPr>
        <w:t>Камешкирский</w:t>
      </w:r>
      <w:proofErr w:type="spellEnd"/>
      <w:r w:rsidRPr="0038140D">
        <w:rPr>
          <w:b/>
          <w:sz w:val="24"/>
          <w:szCs w:val="24"/>
        </w:rPr>
        <w:t xml:space="preserve"> район Пензенской области»</w:t>
      </w:r>
    </w:p>
    <w:p w:rsidR="00B70879" w:rsidRDefault="00B70879" w:rsidP="00B70879">
      <w:pPr>
        <w:ind w:firstLine="709"/>
        <w:jc w:val="right"/>
        <w:rPr>
          <w:sz w:val="24"/>
          <w:szCs w:val="24"/>
        </w:rPr>
      </w:pPr>
    </w:p>
    <w:p w:rsidR="00B70879" w:rsidRDefault="00B70879" w:rsidP="00B7087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Б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З Е Ц</w:t>
      </w:r>
    </w:p>
    <w:p w:rsidR="00B70879" w:rsidRDefault="00B70879" w:rsidP="003814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предоставление услуги</w:t>
      </w:r>
    </w:p>
    <w:p w:rsidR="00B70879" w:rsidRDefault="00B70879" w:rsidP="0038140D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B70879" w:rsidRDefault="00B70879" w:rsidP="0038140D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культуры</w:t>
      </w:r>
    </w:p>
    <w:p w:rsidR="00B70879" w:rsidRDefault="00B70879" w:rsidP="0038140D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центральный районный дом культуры Камешкирского района Пензенской области»</w:t>
      </w:r>
    </w:p>
    <w:p w:rsidR="0038140D" w:rsidRDefault="0038140D" w:rsidP="0038140D">
      <w:pPr>
        <w:spacing w:after="0"/>
        <w:ind w:firstLine="709"/>
        <w:jc w:val="right"/>
        <w:rPr>
          <w:b/>
          <w:bCs/>
          <w:sz w:val="28"/>
          <w:szCs w:val="28"/>
        </w:rPr>
      </w:pPr>
    </w:p>
    <w:p w:rsidR="00B70879" w:rsidRDefault="00B70879" w:rsidP="00B7087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Ф.И.О. заявителя _____________________,</w:t>
      </w:r>
    </w:p>
    <w:p w:rsidR="00B70879" w:rsidRDefault="00B70879" w:rsidP="00B70879">
      <w:pPr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______________</w:t>
      </w:r>
    </w:p>
    <w:p w:rsidR="00B70879" w:rsidRDefault="00B70879" w:rsidP="00B7087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B70879" w:rsidRDefault="00B70879" w:rsidP="0038140D">
      <w:pPr>
        <w:ind w:firstLine="709"/>
        <w:jc w:val="center"/>
        <w:rPr>
          <w:sz w:val="28"/>
          <w:szCs w:val="28"/>
        </w:rPr>
      </w:pPr>
      <w:r w:rsidRPr="0038140D">
        <w:rPr>
          <w:b/>
          <w:sz w:val="28"/>
          <w:szCs w:val="28"/>
        </w:rPr>
        <w:t>ЗАЯВЛЕНИЕ</w:t>
      </w:r>
    </w:p>
    <w:p w:rsidR="00B70879" w:rsidRDefault="00B70879" w:rsidP="00B70879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Прошу Вас предоставить мне информацию___________________ __________________________________________________________________</w:t>
      </w:r>
    </w:p>
    <w:p w:rsidR="00B70879" w:rsidRDefault="00B70879" w:rsidP="0038140D">
      <w:pPr>
        <w:ind w:firstLine="709"/>
        <w:jc w:val="center"/>
        <w:rPr>
          <w:b/>
          <w:bCs/>
          <w:sz w:val="28"/>
          <w:szCs w:val="28"/>
        </w:rPr>
      </w:pPr>
      <w:r>
        <w:t>(указывается, какая конкретно нужна информация)</w:t>
      </w:r>
    </w:p>
    <w:p w:rsidR="00B70879" w:rsidRDefault="00B70879" w:rsidP="00B7087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  <w:r>
        <w:rPr>
          <w:b/>
          <w:bCs/>
        </w:rPr>
        <w:tab/>
        <w:t xml:space="preserve"> </w:t>
      </w:r>
      <w:r>
        <w:t xml:space="preserve">Ф.И.О. заявителя </w:t>
      </w:r>
      <w:r>
        <w:tab/>
      </w:r>
      <w:r>
        <w:tab/>
      </w:r>
      <w:r>
        <w:tab/>
      </w:r>
      <w:r>
        <w:tab/>
      </w:r>
      <w:r>
        <w:tab/>
        <w:t>подпись заявителя</w:t>
      </w: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B70879">
      <w:pPr>
        <w:ind w:firstLine="709"/>
        <w:jc w:val="both"/>
        <w:rPr>
          <w:sz w:val="28"/>
          <w:szCs w:val="28"/>
        </w:rPr>
      </w:pPr>
    </w:p>
    <w:p w:rsidR="00B70879" w:rsidRDefault="00B70879" w:rsidP="0038140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      » ________________ 201___года</w:t>
      </w:r>
    </w:p>
    <w:p w:rsidR="005A4FC9" w:rsidRDefault="005A4FC9"/>
    <w:sectPr w:rsidR="005A4FC9" w:rsidSect="0059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879"/>
    <w:rsid w:val="0038140D"/>
    <w:rsid w:val="005912A8"/>
    <w:rsid w:val="005A4FC9"/>
    <w:rsid w:val="00636DFF"/>
    <w:rsid w:val="00AF636B"/>
    <w:rsid w:val="00B70879"/>
    <w:rsid w:val="00D4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70879"/>
  </w:style>
  <w:style w:type="paragraph" w:styleId="a4">
    <w:name w:val="Body Text"/>
    <w:basedOn w:val="a"/>
    <w:link w:val="a3"/>
    <w:rsid w:val="00B70879"/>
    <w:pPr>
      <w:spacing w:after="120" w:line="240" w:lineRule="auto"/>
    </w:pPr>
  </w:style>
  <w:style w:type="character" w:customStyle="1" w:styleId="1">
    <w:name w:val="Основной текст Знак1"/>
    <w:basedOn w:val="a0"/>
    <w:link w:val="a4"/>
    <w:uiPriority w:val="99"/>
    <w:semiHidden/>
    <w:rsid w:val="00B70879"/>
  </w:style>
  <w:style w:type="character" w:customStyle="1" w:styleId="a5">
    <w:name w:val="Основной текст с отступом Знак"/>
    <w:link w:val="a6"/>
    <w:locked/>
    <w:rsid w:val="00B70879"/>
  </w:style>
  <w:style w:type="paragraph" w:styleId="a6">
    <w:name w:val="Body Text Indent"/>
    <w:basedOn w:val="a"/>
    <w:link w:val="a5"/>
    <w:rsid w:val="00B70879"/>
    <w:pPr>
      <w:spacing w:after="120" w:line="240" w:lineRule="auto"/>
      <w:ind w:left="283"/>
    </w:p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B70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4180</Words>
  <Characters>23832</Characters>
  <Application>Microsoft Office Word</Application>
  <DocSecurity>0</DocSecurity>
  <Lines>198</Lines>
  <Paragraphs>55</Paragraphs>
  <ScaleCrop>false</ScaleCrop>
  <Company>Reanimator Extreme Edition</Company>
  <LinksUpToDate>false</LinksUpToDate>
  <CharactersWithSpaces>27957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2016-08-03T06:02:00Z</dcterms:created>
  <dcterms:modified xsi:type="dcterms:W3CDTF">2016-08-03T06:31:00Z</dcterms:modified>
</cp:coreProperties>
</file>